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38" w:rsidRDefault="00492E38">
      <w:pPr>
        <w:pStyle w:val="ConsPlusTitle"/>
        <w:jc w:val="center"/>
      </w:pPr>
      <w:bookmarkStart w:id="0" w:name="_GoBack"/>
      <w:bookmarkEnd w:id="0"/>
      <w:r>
        <w:t>КАЛУЖСКАЯ ОБЛАСТЬ</w:t>
      </w:r>
    </w:p>
    <w:p w:rsidR="00492E38" w:rsidRDefault="00492E38">
      <w:pPr>
        <w:pStyle w:val="ConsPlusTitle"/>
        <w:jc w:val="center"/>
      </w:pPr>
      <w:r>
        <w:t>МУНИЦИПАЛЬНОЕ ОБРАЗОВАНИЕ "ТАРУССКИЙ РАЙОН"</w:t>
      </w:r>
    </w:p>
    <w:p w:rsidR="00492E38" w:rsidRDefault="00492E38">
      <w:pPr>
        <w:pStyle w:val="ConsPlusTitle"/>
        <w:jc w:val="center"/>
      </w:pPr>
      <w:r>
        <w:t>РАЙОННОЕ СОБРАНИЕ</w:t>
      </w:r>
    </w:p>
    <w:p w:rsidR="00492E38" w:rsidRDefault="00492E38">
      <w:pPr>
        <w:pStyle w:val="ConsPlusTitle"/>
        <w:jc w:val="both"/>
      </w:pPr>
    </w:p>
    <w:p w:rsidR="00492E38" w:rsidRDefault="00492E38">
      <w:pPr>
        <w:pStyle w:val="ConsPlusTitle"/>
        <w:jc w:val="center"/>
      </w:pPr>
      <w:r>
        <w:t>РЕШЕНИЕ</w:t>
      </w:r>
    </w:p>
    <w:p w:rsidR="00492E38" w:rsidRDefault="00492E38">
      <w:pPr>
        <w:pStyle w:val="ConsPlusTitle"/>
        <w:jc w:val="center"/>
      </w:pPr>
      <w:r>
        <w:t>от 17 декабря 2019 г. N 31</w:t>
      </w:r>
    </w:p>
    <w:p w:rsidR="00492E38" w:rsidRDefault="00492E38">
      <w:pPr>
        <w:pStyle w:val="ConsPlusTitle"/>
        <w:jc w:val="both"/>
      </w:pPr>
    </w:p>
    <w:p w:rsidR="00492E38" w:rsidRDefault="00492E38">
      <w:pPr>
        <w:pStyle w:val="ConsPlusTitle"/>
        <w:jc w:val="center"/>
      </w:pPr>
      <w:r>
        <w:t>О ВНЕСЕНИИ ИЗМЕНЕНИЯ В ПОСТАНОВЛЕНИЕ РАЙОННОГО СОБРАНИЯ N 43</w:t>
      </w:r>
    </w:p>
    <w:p w:rsidR="00492E38" w:rsidRDefault="00492E38">
      <w:pPr>
        <w:pStyle w:val="ConsPlusTitle"/>
        <w:jc w:val="center"/>
      </w:pPr>
      <w:r>
        <w:t>ОТ 27.10.2005 "О СИСТЕМЕ НАЛОГООБЛОЖЕНИЯ В ВИДЕ ЕДИНОГО</w:t>
      </w:r>
    </w:p>
    <w:p w:rsidR="00492E38" w:rsidRDefault="00492E38">
      <w:pPr>
        <w:pStyle w:val="ConsPlusTitle"/>
        <w:jc w:val="center"/>
      </w:pPr>
      <w:r>
        <w:t>НАЛОГА НА ВМЕНЕННЫЙ ДОХОД ДЛЯ ОТДЕЛЬНЫХ ВИДОВ ДЕЯТЕЛЬНОСТИ</w:t>
      </w:r>
    </w:p>
    <w:p w:rsidR="00492E38" w:rsidRDefault="00492E38">
      <w:pPr>
        <w:pStyle w:val="ConsPlusTitle"/>
        <w:jc w:val="center"/>
      </w:pPr>
      <w:r>
        <w:t>НА ТЕРРИТОРИИ МР "ТАРУССКИЙ РАЙОН"</w:t>
      </w:r>
    </w:p>
    <w:p w:rsidR="00492E38" w:rsidRDefault="00492E38">
      <w:pPr>
        <w:pStyle w:val="ConsPlusNormal"/>
        <w:jc w:val="both"/>
      </w:pPr>
    </w:p>
    <w:p w:rsidR="00492E38" w:rsidRDefault="00492E38">
      <w:pPr>
        <w:pStyle w:val="ConsPlusNormal"/>
        <w:ind w:firstLine="540"/>
        <w:jc w:val="both"/>
      </w:pPr>
      <w:r>
        <w:t xml:space="preserve">Руководствуясь </w:t>
      </w:r>
      <w:hyperlink r:id="rId5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Федерации, на основании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29.09.2019 N 325-ФЗ "О внесении изменений в части первую и вторую Налогового кодекса Российской Федерации" Районное Собрание муниципального района "Тарусский район"</w:t>
      </w:r>
    </w:p>
    <w:p w:rsidR="00492E38" w:rsidRDefault="00492E38">
      <w:pPr>
        <w:pStyle w:val="ConsPlusNormal"/>
        <w:spacing w:before="220"/>
        <w:ind w:firstLine="540"/>
        <w:jc w:val="both"/>
      </w:pPr>
      <w:r>
        <w:t>РЕШИЛО:</w:t>
      </w:r>
    </w:p>
    <w:p w:rsidR="00492E38" w:rsidRDefault="00492E38">
      <w:pPr>
        <w:pStyle w:val="ConsPlusNormal"/>
        <w:jc w:val="both"/>
      </w:pPr>
    </w:p>
    <w:p w:rsidR="00492E38" w:rsidRDefault="00492E38">
      <w:pPr>
        <w:pStyle w:val="ConsPlusNormal"/>
        <w:ind w:firstLine="540"/>
        <w:jc w:val="both"/>
      </w:pPr>
      <w:r>
        <w:t xml:space="preserve">1. Внести изменения в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Районного Собрания N 43 от 27.10.2005 "О системе налогообложения в виде единого налога на вмененный доход для отдельных видов деятельности на территории МР "Тарусский район", исключив в </w:t>
      </w:r>
      <w:hyperlink r:id="rId8" w:history="1">
        <w:r>
          <w:rPr>
            <w:color w:val="0000FF"/>
          </w:rPr>
          <w:t>таблице</w:t>
        </w:r>
      </w:hyperlink>
      <w:r>
        <w:t xml:space="preserve"> приложения N 1 "Коэффициенты, учитывающие особенности ведения предпринимательской деятельности" следующие подпункты:</w:t>
      </w:r>
    </w:p>
    <w:p w:rsidR="00492E38" w:rsidRDefault="00492E38">
      <w:pPr>
        <w:pStyle w:val="ConsPlusNormal"/>
        <w:spacing w:before="220"/>
        <w:ind w:firstLine="540"/>
        <w:jc w:val="both"/>
      </w:pPr>
      <w:r>
        <w:t>- "</w:t>
      </w:r>
      <w:hyperlink r:id="rId9" w:history="1">
        <w:r>
          <w:rPr>
            <w:color w:val="0000FF"/>
          </w:rPr>
          <w:t>Для аптечных</w:t>
        </w:r>
      </w:hyperlink>
      <w:r>
        <w:t xml:space="preserve"> предприятий, осуществляющих реализацию готовых лекарственных средств (препаратов) и изделий медицинского назначения";</w:t>
      </w:r>
    </w:p>
    <w:p w:rsidR="00492E38" w:rsidRDefault="00492E38">
      <w:pPr>
        <w:pStyle w:val="ConsPlusNormal"/>
        <w:spacing w:before="220"/>
        <w:ind w:firstLine="540"/>
        <w:jc w:val="both"/>
      </w:pPr>
      <w:r>
        <w:t xml:space="preserve">- </w:t>
      </w:r>
      <w:hyperlink r:id="rId10" w:history="1">
        <w:r>
          <w:rPr>
            <w:color w:val="0000FF"/>
          </w:rPr>
          <w:t>"Обувь"</w:t>
        </w:r>
      </w:hyperlink>
      <w:r>
        <w:t>;</w:t>
      </w:r>
    </w:p>
    <w:p w:rsidR="00492E38" w:rsidRDefault="00492E38">
      <w:pPr>
        <w:pStyle w:val="ConsPlusNormal"/>
        <w:spacing w:before="220"/>
        <w:ind w:firstLine="540"/>
        <w:jc w:val="both"/>
      </w:pPr>
      <w:r>
        <w:t>- "</w:t>
      </w:r>
      <w:hyperlink r:id="rId11" w:history="1">
        <w:r>
          <w:rPr>
            <w:color w:val="0000FF"/>
          </w:rPr>
          <w:t>Головные</w:t>
        </w:r>
      </w:hyperlink>
      <w:r>
        <w:t xml:space="preserve"> уборы из меха";</w:t>
      </w:r>
    </w:p>
    <w:p w:rsidR="00492E38" w:rsidRDefault="00492E38">
      <w:pPr>
        <w:pStyle w:val="ConsPlusNormal"/>
        <w:spacing w:before="220"/>
        <w:ind w:firstLine="540"/>
        <w:jc w:val="both"/>
      </w:pPr>
      <w:r>
        <w:t>- "</w:t>
      </w:r>
      <w:hyperlink r:id="rId12" w:history="1">
        <w:r>
          <w:rPr>
            <w:color w:val="0000FF"/>
          </w:rPr>
          <w:t>Изделия</w:t>
        </w:r>
      </w:hyperlink>
      <w:r>
        <w:t xml:space="preserve"> медицинского назначения, готовые лекарственные средства (препараты)".</w:t>
      </w:r>
    </w:p>
    <w:p w:rsidR="00492E38" w:rsidRDefault="00492E38">
      <w:pPr>
        <w:pStyle w:val="ConsPlusNormal"/>
        <w:spacing w:before="220"/>
        <w:ind w:firstLine="540"/>
        <w:jc w:val="both"/>
      </w:pPr>
      <w:r>
        <w:t>2. Настоящее Решение вступает в силу с 1 января 2020 года, подлежит официальному опубликованию в районной газете "Октябрь" и размещению на сайте администрации МР "Тарусский район".</w:t>
      </w:r>
    </w:p>
    <w:p w:rsidR="00492E38" w:rsidRDefault="00492E38">
      <w:pPr>
        <w:pStyle w:val="ConsPlusNormal"/>
        <w:jc w:val="both"/>
      </w:pPr>
    </w:p>
    <w:p w:rsidR="00492E38" w:rsidRDefault="00492E38">
      <w:pPr>
        <w:pStyle w:val="ConsPlusNormal"/>
        <w:jc w:val="right"/>
      </w:pPr>
      <w:r>
        <w:t>Глава муниципального образования</w:t>
      </w:r>
    </w:p>
    <w:p w:rsidR="00492E38" w:rsidRDefault="00492E38">
      <w:pPr>
        <w:pStyle w:val="ConsPlusNormal"/>
        <w:jc w:val="right"/>
      </w:pPr>
      <w:r>
        <w:t>"Тарусский район"</w:t>
      </w:r>
    </w:p>
    <w:p w:rsidR="00492E38" w:rsidRDefault="00492E38">
      <w:pPr>
        <w:pStyle w:val="ConsPlusNormal"/>
        <w:jc w:val="right"/>
      </w:pPr>
      <w:proofErr w:type="spellStart"/>
      <w:r>
        <w:t>С.Ю.Манапова</w:t>
      </w:r>
      <w:proofErr w:type="spellEnd"/>
    </w:p>
    <w:p w:rsidR="00492E38" w:rsidRDefault="00492E38">
      <w:pPr>
        <w:pStyle w:val="ConsPlusNormal"/>
        <w:jc w:val="both"/>
      </w:pPr>
    </w:p>
    <w:p w:rsidR="00492E38" w:rsidRDefault="00492E38">
      <w:pPr>
        <w:pStyle w:val="ConsPlusNormal"/>
        <w:jc w:val="both"/>
      </w:pPr>
    </w:p>
    <w:p w:rsidR="00492E38" w:rsidRDefault="00492E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1300" w:rsidRDefault="00741300"/>
    <w:sectPr w:rsidR="00741300" w:rsidSect="00305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38"/>
    <w:rsid w:val="00492E38"/>
    <w:rsid w:val="0074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E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2E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2E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E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2E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2E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CCEDFADE9AD041F4272A394586E887A588D9A4F0E6E6D233946C56E6388333E17DB0F722251E155A0306DF81F3EBB182F908AEB3C606DE28B1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CCEDFADE9AD041F4272A394586E887A588D9A4F0E6E6D233946C56E6388333E17DB0F730254619580D4C8EC7B8E4B3852EB7P" TargetMode="External"/><Relationship Id="rId12" Type="http://schemas.openxmlformats.org/officeDocument/2006/relationships/hyperlink" Target="consultantplus://offline/ref=E5CCEDFADE9AD041F4272A394586E887A588D9A4F0E6E6D233946C56E6388333E17DB0F722251E1C5C0306DF81F3EBB182F908AEB3C606DE28B1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CCEDFADE9AD041F427343453EAB689A18083AAF1E2ED806DC76A01B9688566B33DEEAE63640D145816508EC72AB6P" TargetMode="External"/><Relationship Id="rId11" Type="http://schemas.openxmlformats.org/officeDocument/2006/relationships/hyperlink" Target="consultantplus://offline/ref=E5CCEDFADE9AD041F4272A394586E887A588D9A4F0E6E6D233946C56E6388333E17DB0F722251E135F0306DF81F3EBB182F908AEB3C606DE28B1P" TargetMode="External"/><Relationship Id="rId5" Type="http://schemas.openxmlformats.org/officeDocument/2006/relationships/hyperlink" Target="consultantplus://offline/ref=E5CCEDFADE9AD041F427343453EAB689A18181AFF8E2ED806DC76A01B9688566A13DB6A261621416590306DF81F3EBB182F908AEB3C606DE28B1P" TargetMode="External"/><Relationship Id="rId10" Type="http://schemas.openxmlformats.org/officeDocument/2006/relationships/hyperlink" Target="consultantplus://offline/ref=E5CCEDFADE9AD041F4272A394586E887A588D9A4F0E6E6D233946C56E6388333E17DB0F722251E135E0306DF81F3EBB182F908AEB3C606DE28B1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CCEDFADE9AD041F4272A394586E887A588D9A4F0E6E6D233946C56E6388333E17DB0F722251E115F0306DF81F3EBB182F908AEB3C606DE28B1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1</cp:revision>
  <dcterms:created xsi:type="dcterms:W3CDTF">2020-02-25T15:01:00Z</dcterms:created>
  <dcterms:modified xsi:type="dcterms:W3CDTF">2020-02-25T15:02:00Z</dcterms:modified>
</cp:coreProperties>
</file>